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CD" w:rsidRDefault="00DF1FCD" w:rsidP="00DF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Краткая презентация </w:t>
      </w:r>
    </w:p>
    <w:p w:rsidR="00DF1FCD" w:rsidRDefault="00DF1FCD" w:rsidP="00DF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Адаптированной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программы</w:t>
      </w:r>
    </w:p>
    <w:p w:rsidR="00DF1FCD" w:rsidRDefault="00DF1FCD" w:rsidP="00DF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дошкольного образования </w:t>
      </w:r>
    </w:p>
    <w:p w:rsidR="00DF1FCD" w:rsidRPr="00B878D5" w:rsidRDefault="00DF1FCD" w:rsidP="00DF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детей со сложной структурой дефекта </w:t>
      </w:r>
    </w:p>
    <w:p w:rsidR="00DF1FCD" w:rsidRDefault="00DF1FCD" w:rsidP="00DF1FCD">
      <w:pPr>
        <w:tabs>
          <w:tab w:val="left" w:pos="595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F1FCD" w:rsidRDefault="00DF1FCD" w:rsidP="00DF1F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 образовательная программа дошкольного образования для детей со сложной структурой дефекта (далее АОП)  разработана для   обучения детей со ССД с учетом особенностей их психофизического развития, индивидуальных возможностей,  обеспечивающая коррекцию нарушений развития и социальную адаптацию детей. </w:t>
      </w:r>
    </w:p>
    <w:p w:rsidR="00DF1FCD" w:rsidRDefault="00DF1FCD" w:rsidP="00DF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реализуется в подготовительной группе  (6-7 лет)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комбинированной направленности, </w:t>
      </w:r>
      <w:r>
        <w:rPr>
          <w:rFonts w:ascii="Times New Roman" w:hAnsi="Times New Roman" w:cs="Times New Roman"/>
          <w:sz w:val="24"/>
          <w:szCs w:val="24"/>
        </w:rPr>
        <w:t xml:space="preserve"> в которой осуществляется совместное образование здоровых детей и детей с ОВЗ.</w:t>
      </w:r>
    </w:p>
    <w:p w:rsidR="00DF1FCD" w:rsidRDefault="00DF1FCD" w:rsidP="00DF1FC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состоит из трех основных разделов (целевого, содержательного, организационного) и дополнительного раздела — краткой презентации Программы. </w:t>
      </w:r>
    </w:p>
    <w:p w:rsidR="00DF1FCD" w:rsidRDefault="00DF1FCD" w:rsidP="00DF1FC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Программа определяет содержание и организацию образовательного процесса для детей с </w:t>
      </w:r>
      <w:r>
        <w:rPr>
          <w:rFonts w:ascii="Times New Roman" w:hAnsi="Times New Roman" w:cs="Times New Roman"/>
          <w:sz w:val="24"/>
          <w:szCs w:val="24"/>
        </w:rPr>
        <w:t xml:space="preserve"> ССД 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5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организацию и содержание коррекционной работы.</w:t>
      </w:r>
    </w:p>
    <w:p w:rsidR="00DF1FCD" w:rsidRDefault="00DF1FCD" w:rsidP="00DF1FCD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 образовательной  программы -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</w:t>
      </w:r>
      <w:r>
        <w:rPr>
          <w:rFonts w:ascii="Times New Roman" w:eastAsia="TimesNewRoman" w:hAnsi="Times New Roman" w:cs="Times New Roman"/>
          <w:sz w:val="24"/>
          <w:szCs w:val="24"/>
        </w:rPr>
        <w:t>дошкольного возраста со сложной структурой дефекта</w:t>
      </w:r>
      <w:r>
        <w:rPr>
          <w:rFonts w:ascii="Times New Roman" w:hAnsi="Times New Roman" w:cs="Times New Roman"/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F1FCD" w:rsidRDefault="00DF1FCD" w:rsidP="00DF1FC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АОП ДО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решение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DF1FCD" w:rsidRDefault="00DF1FCD" w:rsidP="00DF1FCD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всестороннего развития и образования детей с ССД в соответствии с их возрастными, индивидуально-типологическими особенностями и особыми образовательными потребностями; </w:t>
      </w:r>
    </w:p>
    <w:p w:rsidR="00DF1FCD" w:rsidRDefault="00DF1FCD" w:rsidP="00DF1FCD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оптимальных условий для охраны и укрепления физического и психического здоровья детей с ССД;</w:t>
      </w:r>
    </w:p>
    <w:p w:rsidR="00DF1FCD" w:rsidRDefault="00DF1FCD" w:rsidP="00DF1FCD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психолого-педагогических условий для развития способностей и личностного потенциала  ребенка как субъекта отношений с другими детьми, взрослыми и окружающим миром;</w:t>
      </w:r>
    </w:p>
    <w:p w:rsidR="00DF1FCD" w:rsidRDefault="00DF1FCD" w:rsidP="00DF1FCD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целенаправленное комплексное психолого-педагогическое сопровождение ребенка с ССД и квалифицированная коррекция недостатков в развитии;</w:t>
      </w:r>
    </w:p>
    <w:p w:rsidR="00DF1FCD" w:rsidRDefault="00DF1FCD" w:rsidP="00DF1FCD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DF1FCD" w:rsidRDefault="00DF1FCD" w:rsidP="00DF1FCD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детей с ССД ко второй ступени обучения (начальная школа) с учетом целевых ориентиров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АОП НОО для детей с ССД;</w:t>
      </w:r>
    </w:p>
    <w:p w:rsidR="00DF1FCD" w:rsidRDefault="00DF1FCD" w:rsidP="00DF1FCD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семьей для обеспечения полноценного развития детей с ССД; оказание консультативной и методической помощи родителям;</w:t>
      </w:r>
    </w:p>
    <w:p w:rsidR="00DF1FCD" w:rsidRDefault="00DF1FCD" w:rsidP="00DF1FCD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DF1FCD" w:rsidRDefault="00DF1FCD" w:rsidP="00DF1FCD">
      <w:pPr>
        <w:tabs>
          <w:tab w:val="left" w:pos="300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Используемые программы  </w:t>
      </w:r>
    </w:p>
    <w:p w:rsidR="00DF1FCD" w:rsidRDefault="00DF1FCD" w:rsidP="00DF1F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даптированная образовательная программа (далее – АОП) разработана в соответствии с требованиями федерального государственного образовательного стандарта дошкольного образования, утвержденными приказом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17.10.2013 №115.</w:t>
      </w:r>
    </w:p>
    <w:p w:rsidR="00DF1FCD" w:rsidRDefault="00DF1FCD" w:rsidP="00DF1F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с учётом:</w:t>
      </w:r>
    </w:p>
    <w:p w:rsidR="00DF1FCD" w:rsidRDefault="00DF1FCD" w:rsidP="00DF1F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«Примерной адаптированной основной образовательной программы дошкольного образования  детей  дошкольного возраста с задержкой психического развития» 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7 декабря 2017 г. Протокол № 6/17). </w:t>
      </w:r>
    </w:p>
    <w:p w:rsidR="00DF1FCD" w:rsidRDefault="00DF1FCD" w:rsidP="00DF1F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«Примерной адаптированной основной образовательной программой дошкольного образования детей с тяжелыми нарушениями речи» 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7 декабря 2017 г. Протокол № 6/17). </w:t>
      </w:r>
    </w:p>
    <w:p w:rsidR="00DF1FCD" w:rsidRDefault="00DF1FCD" w:rsidP="00DF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«Программы логопедической работы по преодолению фонетико-фонематического недоразвития у детей» Т.Б. Филичевой, Г.В.Чиркиной;</w:t>
      </w:r>
      <w:r>
        <w:rPr>
          <w:rFonts w:ascii="Times New Roman" w:hAnsi="Times New Roman" w:cs="Times New Roman"/>
          <w:sz w:val="24"/>
          <w:szCs w:val="24"/>
        </w:rPr>
        <w:br/>
        <w:t>- «Программы логопедической работы по преодолению общего недоразвития речи у детей» Т.Б. Филичевой, Г.В.Чиркиной, Т.В.Тумановой;</w:t>
      </w:r>
    </w:p>
    <w:p w:rsidR="00DF1FCD" w:rsidRDefault="00DF1FCD" w:rsidP="00DF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 «Подготовка к школе детей с задержкой психического развития»  С.Г.Шевченко.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F1FCD" w:rsidRDefault="00DF1FCD" w:rsidP="00DF1FCD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Характеристика взаимодействия педагогов с семьями воспитанников</w:t>
      </w:r>
    </w:p>
    <w:p w:rsidR="00DF1FCD" w:rsidRDefault="00DF1FCD" w:rsidP="00DF1FCD">
      <w:pPr>
        <w:shd w:val="clear" w:color="auto" w:fill="FFFFFF"/>
        <w:suppressAutoHyphens/>
        <w:spacing w:after="0" w:line="240" w:lineRule="auto"/>
        <w:ind w:left="22" w:right="50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ФЗ «Об образовании в Российской Федерации» родители являются не только равноправными, но 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равноответственными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участниками об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  <w:t>разовательного процесса.</w:t>
      </w:r>
    </w:p>
    <w:p w:rsidR="00DF1FCD" w:rsidRDefault="00DF1FCD" w:rsidP="00DF1FCD">
      <w:pPr>
        <w:shd w:val="clear" w:color="auto" w:fill="FFFFFF"/>
        <w:suppressAutoHyphens/>
        <w:spacing w:after="0" w:line="240" w:lineRule="auto"/>
        <w:ind w:right="65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группах комбинированной    направленности применяются следующие методы и формы работы с родителями:</w:t>
      </w:r>
    </w:p>
    <w:p w:rsidR="00DF1FCD" w:rsidRDefault="00DF1FCD" w:rsidP="00DF1FCD">
      <w:pPr>
        <w:numPr>
          <w:ilvl w:val="0"/>
          <w:numId w:val="1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планирование работы с родителями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анкетирование, беседы, мониторинг запросов на образовательные услуги;</w:t>
      </w:r>
    </w:p>
    <w:p w:rsidR="00DF1FCD" w:rsidRDefault="00DF1FCD" w:rsidP="00DF1FCD">
      <w:pPr>
        <w:numPr>
          <w:ilvl w:val="0"/>
          <w:numId w:val="1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групповые встречи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родительские собрания, консультации, педагогические и тематические беседы;</w:t>
      </w:r>
    </w:p>
    <w:p w:rsidR="00DF1FCD" w:rsidRDefault="00DF1FCD" w:rsidP="00DF1FCD">
      <w:pPr>
        <w:numPr>
          <w:ilvl w:val="0"/>
          <w:numId w:val="1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совместные мероприятия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детские утренники, конкурсы и выставки  совместного творчества, спортивные праздники и развлечения;</w:t>
      </w:r>
    </w:p>
    <w:p w:rsidR="00DF1FCD" w:rsidRDefault="00DF1FCD" w:rsidP="00DF1FCD">
      <w:pPr>
        <w:numPr>
          <w:ilvl w:val="0"/>
          <w:numId w:val="1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наглядная информация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тематические, информационные и демонстрационно-выставочные стенды, папки-передвижки, памятки, информационные листы;</w:t>
      </w:r>
    </w:p>
    <w:p w:rsidR="00DF1FCD" w:rsidRDefault="00DF1FCD" w:rsidP="00DF1FCD">
      <w:pPr>
        <w:numPr>
          <w:ilvl w:val="0"/>
          <w:numId w:val="1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индивидуальная работа с родителями</w:t>
      </w:r>
      <w:r>
        <w:rPr>
          <w:rFonts w:ascii="Times New Roman" w:hAnsi="Times New Roman" w:cs="Times New Roman"/>
          <w:sz w:val="24"/>
          <w:szCs w:val="24"/>
          <w:lang w:eastAsia="ar-SA"/>
        </w:rPr>
        <w:t>: педагогические беседы,  индивидуальные и групповые консультации воспитателя,  логопеда, психолога  по плану, а также по запросу родителей, разработка рекомендаций по вопросам развития детей дошкольного возраста;</w:t>
      </w:r>
    </w:p>
    <w:p w:rsidR="00DF1FCD" w:rsidRDefault="00DF1FCD" w:rsidP="00DF1FCD">
      <w:pPr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оценка эффективности взаимодействия с родителями</w:t>
      </w:r>
      <w:r>
        <w:rPr>
          <w:rFonts w:ascii="Times New Roman" w:hAnsi="Times New Roman" w:cs="Times New Roman"/>
          <w:sz w:val="24"/>
          <w:szCs w:val="24"/>
          <w:lang w:eastAsia="ar-SA"/>
        </w:rPr>
        <w:t>: изучение удовлетворенности родителями реализуемых в ДОУ образовательных услуг, перспектив дальнейшего сотрудничества.</w:t>
      </w:r>
    </w:p>
    <w:p w:rsidR="003C0B5F" w:rsidRDefault="003C0B5F"/>
    <w:sectPr w:rsidR="003C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0611"/>
    <w:multiLevelType w:val="hybridMultilevel"/>
    <w:tmpl w:val="CA2802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1FCD"/>
    <w:rsid w:val="003C0B5F"/>
    <w:rsid w:val="00D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4459</Characters>
  <Application>Microsoft Office Word</Application>
  <DocSecurity>0</DocSecurity>
  <Lines>37</Lines>
  <Paragraphs>10</Paragraphs>
  <ScaleCrop>false</ScaleCrop>
  <Company>Krokoz™ Inc.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2019-09-17T11:40:00Z</dcterms:created>
  <dcterms:modified xsi:type="dcterms:W3CDTF">2019-09-17T11:42:00Z</dcterms:modified>
</cp:coreProperties>
</file>