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9E" w:rsidRDefault="00A2029E" w:rsidP="00A2029E">
      <w:pPr>
        <w:spacing w:line="240" w:lineRule="auto"/>
        <w:contextualSpacing/>
        <w:rPr>
          <w:rFonts w:cs="Times New Roman"/>
          <w:b/>
          <w:szCs w:val="28"/>
        </w:rPr>
      </w:pPr>
      <w:r w:rsidRPr="00F329B5">
        <w:rPr>
          <w:rFonts w:cs="Times New Roman"/>
          <w:b/>
          <w:szCs w:val="28"/>
        </w:rPr>
        <w:t>Причины речевых нарушений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b/>
          <w:szCs w:val="28"/>
        </w:rPr>
      </w:pPr>
    </w:p>
    <w:p w:rsidR="00A2029E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  <w:t>Л</w:t>
      </w:r>
      <w:r w:rsidRPr="00F329B5">
        <w:rPr>
          <w:rFonts w:cs="Times New Roman"/>
          <w:szCs w:val="28"/>
        </w:rPr>
        <w:t>ичностные особенности и отклонения в развитии детей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возникают и формируются в период внутриутробного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развития плода. Нередко случается, что беременность не была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запланирована и в первые месяцы будущая мама даже не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догадывается о случившемся и порой допускает употребление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алкоголя, никотина; применяет в быту или на работе различные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химические вещества, неблагоприятно влияющие на организм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будущего ребенка; </w:t>
      </w:r>
      <w:proofErr w:type="gramStart"/>
      <w:r w:rsidRPr="00F329B5">
        <w:rPr>
          <w:rFonts w:cs="Times New Roman"/>
          <w:szCs w:val="28"/>
        </w:rPr>
        <w:t>переживает</w:t>
      </w:r>
      <w:proofErr w:type="gramEnd"/>
      <w:r w:rsidRPr="00F329B5">
        <w:rPr>
          <w:rFonts w:cs="Times New Roman"/>
          <w:szCs w:val="28"/>
        </w:rPr>
        <w:t xml:space="preserve"> психические потрясения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переносит различные заболевания. Эти факторы, воздействуя на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плод уже </w:t>
      </w:r>
      <w:proofErr w:type="gramStart"/>
      <w:r w:rsidRPr="00F329B5">
        <w:rPr>
          <w:rFonts w:cs="Times New Roman"/>
          <w:szCs w:val="28"/>
        </w:rPr>
        <w:t>в первые</w:t>
      </w:r>
      <w:proofErr w:type="gramEnd"/>
      <w:r w:rsidRPr="00F329B5">
        <w:rPr>
          <w:rFonts w:cs="Times New Roman"/>
          <w:szCs w:val="28"/>
        </w:rPr>
        <w:t xml:space="preserve"> 12 недель, могут привести к тяжелейшему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речевому нарушению — </w:t>
      </w:r>
      <w:proofErr w:type="spellStart"/>
      <w:r w:rsidRPr="00F329B5">
        <w:rPr>
          <w:rFonts w:cs="Times New Roman"/>
          <w:szCs w:val="28"/>
        </w:rPr>
        <w:t>ринолалии</w:t>
      </w:r>
      <w:proofErr w:type="spellEnd"/>
      <w:r w:rsidRPr="00F329B5">
        <w:rPr>
          <w:rFonts w:cs="Times New Roman"/>
          <w:szCs w:val="28"/>
        </w:rPr>
        <w:t>, характеризующейся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расщелинами губ, твердого и мягкого неба, так как именно в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первом триместре беременности у эмбриона закладывается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лицевая область головы, органы слуха и зрения, полости носа и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 xml:space="preserve">рта. </w:t>
      </w:r>
    </w:p>
    <w:p w:rsidR="00A2029E" w:rsidRPr="00F329B5" w:rsidRDefault="00A2029E" w:rsidP="00A2029E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Беременной женщине необходимо контролировать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работу сердечн</w:t>
      </w:r>
      <w:proofErr w:type="gramStart"/>
      <w:r w:rsidRPr="00F329B5">
        <w:rPr>
          <w:rFonts w:cs="Times New Roman"/>
          <w:szCs w:val="28"/>
        </w:rPr>
        <w:t>о-</w:t>
      </w:r>
      <w:proofErr w:type="gramEnd"/>
      <w:r w:rsidRPr="00F329B5">
        <w:rPr>
          <w:rFonts w:cs="Times New Roman"/>
          <w:szCs w:val="28"/>
        </w:rPr>
        <w:t xml:space="preserve"> сосудистой и эндокринной систем</w:t>
      </w:r>
      <w:r>
        <w:rPr>
          <w:rFonts w:cs="Times New Roman"/>
          <w:szCs w:val="28"/>
        </w:rPr>
        <w:t xml:space="preserve">. </w:t>
      </w:r>
      <w:r w:rsidRPr="00F329B5">
        <w:rPr>
          <w:rFonts w:cs="Times New Roman"/>
          <w:szCs w:val="28"/>
        </w:rPr>
        <w:t>Женщина во время беременности должна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правильно питаться, так как недостаток или, наоборот, избыток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тех или иных питательных веществ и микроэлементов может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оказать неблагоприятное воздействие на плод.</w:t>
      </w:r>
    </w:p>
    <w:p w:rsidR="00A2029E" w:rsidRPr="00F329B5" w:rsidRDefault="00A2029E" w:rsidP="00A2029E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Таким образом, будущая мать должна очень бережно относиться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к своему организму на протяжении всего срока вынашивания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ребенка, вести здоровый образ жизни, соблюдать правила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питания и общей гигиены, выполнение которых способствует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нормальному развитию плода и подготовке женщины к родам.</w:t>
      </w:r>
    </w:p>
    <w:p w:rsidR="00A2029E" w:rsidRDefault="00A2029E" w:rsidP="00A2029E">
      <w:pPr>
        <w:spacing w:line="240" w:lineRule="auto"/>
        <w:ind w:firstLine="708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Р</w:t>
      </w:r>
      <w:r w:rsidRPr="00F329B5">
        <w:rPr>
          <w:rFonts w:cs="Times New Roman"/>
          <w:i/>
          <w:szCs w:val="28"/>
        </w:rPr>
        <w:t>екомендаци</w:t>
      </w:r>
      <w:r>
        <w:rPr>
          <w:rFonts w:cs="Times New Roman"/>
          <w:i/>
          <w:szCs w:val="28"/>
        </w:rPr>
        <w:t>и</w:t>
      </w:r>
      <w:r w:rsidRPr="00F329B5">
        <w:rPr>
          <w:rFonts w:cs="Times New Roman"/>
          <w:i/>
          <w:szCs w:val="28"/>
        </w:rPr>
        <w:t>:</w:t>
      </w:r>
      <w:r>
        <w:rPr>
          <w:rFonts w:cs="Times New Roman"/>
          <w:i/>
          <w:szCs w:val="28"/>
        </w:rPr>
        <w:t xml:space="preserve"> </w:t>
      </w:r>
    </w:p>
    <w:p w:rsidR="00A2029E" w:rsidRPr="00DB7DFB" w:rsidRDefault="00A2029E" w:rsidP="00A2029E">
      <w:pPr>
        <w:spacing w:line="240" w:lineRule="auto"/>
        <w:contextualSpacing/>
        <w:rPr>
          <w:rFonts w:cs="Times New Roman"/>
          <w:i/>
          <w:szCs w:val="28"/>
        </w:rPr>
      </w:pPr>
      <w:r w:rsidRPr="00F329B5">
        <w:rPr>
          <w:rFonts w:cs="Times New Roman"/>
          <w:szCs w:val="28"/>
        </w:rPr>
        <w:t>1. Во время беременности женщине следует избегать</w:t>
      </w:r>
      <w:r>
        <w:rPr>
          <w:rFonts w:cs="Times New Roman"/>
          <w:i/>
          <w:szCs w:val="28"/>
        </w:rPr>
        <w:t xml:space="preserve"> </w:t>
      </w:r>
      <w:r w:rsidRPr="00F329B5">
        <w:rPr>
          <w:rFonts w:cs="Times New Roman"/>
          <w:szCs w:val="28"/>
        </w:rPr>
        <w:t>физического переутомления, поднятия и переноса</w:t>
      </w:r>
      <w:r>
        <w:rPr>
          <w:rFonts w:cs="Times New Roman"/>
          <w:i/>
          <w:szCs w:val="28"/>
        </w:rPr>
        <w:t xml:space="preserve"> </w:t>
      </w:r>
      <w:r w:rsidRPr="00F329B5">
        <w:rPr>
          <w:rFonts w:cs="Times New Roman"/>
          <w:szCs w:val="28"/>
        </w:rPr>
        <w:t>тяжестей, работы в ночных сменах. Умеренный труд</w:t>
      </w:r>
      <w:r>
        <w:rPr>
          <w:rFonts w:cs="Times New Roman"/>
          <w:i/>
          <w:szCs w:val="28"/>
        </w:rPr>
        <w:t xml:space="preserve"> </w:t>
      </w:r>
      <w:r w:rsidRPr="00F329B5">
        <w:rPr>
          <w:rFonts w:cs="Times New Roman"/>
          <w:szCs w:val="28"/>
        </w:rPr>
        <w:t>благотворно влияет на физическое и психическое</w:t>
      </w:r>
      <w:r>
        <w:rPr>
          <w:rFonts w:cs="Times New Roman"/>
          <w:i/>
          <w:szCs w:val="28"/>
        </w:rPr>
        <w:t xml:space="preserve"> </w:t>
      </w:r>
      <w:r w:rsidRPr="00F329B5">
        <w:rPr>
          <w:rFonts w:cs="Times New Roman"/>
          <w:szCs w:val="28"/>
        </w:rPr>
        <w:t>состояние.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2. Рекомендуется длительное пребывание на свежем воздухе,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но без утомительных прогулок.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3. В летнее время полезно выезжать за город.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4. Сон должен длиться не менее 8—9 часов в сутки, днем —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желательно не более 2-х часов.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5. Полезно делать специальную легкую физическую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гимнастику.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 xml:space="preserve">6. Следует избегать </w:t>
      </w:r>
      <w:proofErr w:type="spellStart"/>
      <w:r w:rsidRPr="00F329B5">
        <w:rPr>
          <w:rFonts w:cs="Times New Roman"/>
          <w:szCs w:val="28"/>
        </w:rPr>
        <w:t>термовоздействий</w:t>
      </w:r>
      <w:proofErr w:type="spellEnd"/>
      <w:r w:rsidRPr="00F329B5">
        <w:rPr>
          <w:rFonts w:cs="Times New Roman"/>
          <w:szCs w:val="28"/>
        </w:rPr>
        <w:t xml:space="preserve"> — переохлаждений,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сильной жары и духоты.</w:t>
      </w:r>
    </w:p>
    <w:p w:rsidR="00A2029E" w:rsidRPr="00F329B5" w:rsidRDefault="00A2029E" w:rsidP="00A2029E">
      <w:pPr>
        <w:spacing w:line="240" w:lineRule="auto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7. Следует носить удобную одежду и обувь. Очень важно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избегать инфекционных заболеваний и психических</w:t>
      </w:r>
      <w:r>
        <w:rPr>
          <w:rFonts w:cs="Times New Roman"/>
          <w:szCs w:val="28"/>
        </w:rPr>
        <w:t xml:space="preserve"> с</w:t>
      </w:r>
      <w:r w:rsidRPr="00F329B5">
        <w:rPr>
          <w:rFonts w:cs="Times New Roman"/>
          <w:szCs w:val="28"/>
        </w:rPr>
        <w:t>трессов.</w:t>
      </w:r>
    </w:p>
    <w:p w:rsidR="00A2029E" w:rsidRPr="00F329B5" w:rsidRDefault="00A2029E" w:rsidP="00A2029E">
      <w:pPr>
        <w:spacing w:line="240" w:lineRule="auto"/>
        <w:ind w:firstLine="708"/>
        <w:contextualSpacing/>
        <w:rPr>
          <w:rFonts w:cs="Times New Roman"/>
          <w:szCs w:val="28"/>
        </w:rPr>
      </w:pPr>
      <w:r w:rsidRPr="00F329B5">
        <w:rPr>
          <w:rFonts w:cs="Times New Roman"/>
          <w:szCs w:val="28"/>
        </w:rPr>
        <w:t>С рождением ребенка ответственность за его нервно-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психическое, физическое и речевое развитие ложится на обоих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родителей. Возникновение отклонений в развитии находится в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прямой зависимости от того, как ребенок развивался в наиболее</w:t>
      </w:r>
      <w:r>
        <w:rPr>
          <w:rFonts w:cs="Times New Roman"/>
          <w:szCs w:val="28"/>
        </w:rPr>
        <w:t xml:space="preserve"> </w:t>
      </w:r>
      <w:r w:rsidRPr="00F329B5">
        <w:rPr>
          <w:rFonts w:cs="Times New Roman"/>
          <w:szCs w:val="28"/>
        </w:rPr>
        <w:t>важный для него период — от одного года до трех лет.</w:t>
      </w:r>
    </w:p>
    <w:p w:rsidR="000F67C8" w:rsidRDefault="00596C81"/>
    <w:sectPr w:rsidR="000F67C8" w:rsidSect="00596C81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2029E"/>
    <w:rsid w:val="002619A2"/>
    <w:rsid w:val="00367AD4"/>
    <w:rsid w:val="00596C81"/>
    <w:rsid w:val="007760BA"/>
    <w:rsid w:val="00A2029E"/>
    <w:rsid w:val="00C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E"/>
    <w:pPr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Методист</cp:lastModifiedBy>
  <cp:revision>3</cp:revision>
  <dcterms:created xsi:type="dcterms:W3CDTF">2016-11-07T07:48:00Z</dcterms:created>
  <dcterms:modified xsi:type="dcterms:W3CDTF">2016-11-07T12:06:00Z</dcterms:modified>
</cp:coreProperties>
</file>